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4C" w:rsidRPr="00E66B4C" w:rsidRDefault="00E66B4C" w:rsidP="00E66B4C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E66B4C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102</w:t>
      </w:r>
      <w:proofErr w:type="gramEnd"/>
      <w:r w:rsidRPr="00E66B4C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年度 擴大學界與產業之智慧財產權交流會-IP聯盟</w:t>
      </w:r>
      <w:r w:rsidRPr="00E66B4C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br/>
        <w:t>            生醫生技智權專利交流暨案例分享會</w:t>
      </w:r>
      <w:r w:rsidRPr="00E66B4C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:rsidR="00E66B4C" w:rsidRPr="00E66B4C" w:rsidRDefault="00E66B4C" w:rsidP="00E66B4C">
      <w:pPr>
        <w:widowControl/>
        <w:adjustRightInd w:val="0"/>
        <w:snapToGrid w:val="0"/>
        <w:spacing w:before="100" w:beforeAutospacing="1" w:after="100" w:afterAutospacing="1" w:line="360" w:lineRule="atLeast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新細明體" w:eastAsia="新細明體" w:hAnsi="新細明體" w:cs="新細明體"/>
          <w:kern w:val="0"/>
          <w:sz w:val="28"/>
          <w:szCs w:val="28"/>
        </w:rPr>
        <w:t xml:space="preserve">        </w:t>
      </w:r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交通大學產業加速器暨專利開發策略中心所成立之IP聯盟，為了提供企業界智慧財產權、科技法律、暨生技醫藥相關產業從業人員，</w:t>
      </w:r>
      <w:proofErr w:type="gramStart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均會不</w:t>
      </w:r>
      <w:proofErr w:type="gramEnd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定期舉辦關於智慧財產相關領域之議題交流。本次鎖定生</w:t>
      </w:r>
      <w:proofErr w:type="gramStart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醫</w:t>
      </w:r>
      <w:proofErr w:type="gramEnd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生技領域之主題，產業加速器</w:t>
      </w:r>
      <w:proofErr w:type="gramStart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中心與執國</w:t>
      </w:r>
      <w:proofErr w:type="gramEnd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內科法學界之牛耳的交大科技法律研究所合作，邀請所上生</w:t>
      </w:r>
      <w:proofErr w:type="gramStart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醫</w:t>
      </w:r>
      <w:proofErr w:type="gramEnd"/>
      <w:r w:rsidRPr="00E66B4C">
        <w:rPr>
          <w:rFonts w:ascii="標楷體" w:eastAsia="標楷體" w:hAnsi="標楷體" w:cs="新細明體" w:hint="eastAsia"/>
          <w:kern w:val="0"/>
          <w:sz w:val="28"/>
          <w:szCs w:val="28"/>
        </w:rPr>
        <w:t>生技領域專精之教授群，提供產業界精闢之專題與案例分析。歡迎業界有興趣之科法從業人士踴躍參與。  </w:t>
      </w:r>
    </w:p>
    <w:p w:rsidR="00E66B4C" w:rsidRDefault="00E66B4C" w:rsidP="00E66B4C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議程表</w:t>
      </w:r>
    </w:p>
    <w:tbl>
      <w:tblPr>
        <w:tblpPr w:leftFromText="180" w:rightFromText="180" w:vertAnchor="page" w:horzAnchor="margin" w:tblpY="6332"/>
        <w:tblW w:w="105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4169"/>
        <w:gridCol w:w="4820"/>
      </w:tblGrid>
      <w:tr w:rsidR="00E66B4C" w:rsidRPr="00E66B4C" w:rsidTr="00E66B4C">
        <w:trPr>
          <w:trHeight w:val="561"/>
        </w:trPr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</w:t>
            </w:r>
          </w:p>
        </w:tc>
        <w:tc>
          <w:tcPr>
            <w:tcW w:w="89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議程</w:t>
            </w:r>
          </w:p>
        </w:tc>
      </w:tr>
      <w:tr w:rsidR="00E66B4C" w:rsidRPr="00E66B4C" w:rsidTr="00E66B4C">
        <w:trPr>
          <w:trHeight w:val="558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13:30~14:00</w:t>
            </w:r>
          </w:p>
        </w:tc>
        <w:tc>
          <w:tcPr>
            <w:tcW w:w="89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來賓報到</w:t>
            </w:r>
          </w:p>
        </w:tc>
      </w:tr>
      <w:tr w:rsidR="00E66B4C" w:rsidRPr="00E66B4C" w:rsidTr="00E66B4C">
        <w:trPr>
          <w:trHeight w:val="862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14:00~14:20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產業加速器中心及IP聯盟介紹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產業加速器暨專利開發策略中心/</w:t>
            </w:r>
          </w:p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黃經堯主任</w:t>
            </w:r>
          </w:p>
        </w:tc>
      </w:tr>
      <w:tr w:rsidR="00E66B4C" w:rsidRPr="00E66B4C" w:rsidTr="00E66B4C">
        <w:trPr>
          <w:trHeight w:val="535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14:20~14:40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交通大學科法學院生技(</w:t>
            </w:r>
            <w:proofErr w:type="gramStart"/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醫</w:t>
            </w:r>
            <w:proofErr w:type="gramEnd"/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)專利暨佈局策略介紹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交通大學科技法律學院籌備處暨科技法律研究所/劉尚志 院長暨所長</w:t>
            </w:r>
          </w:p>
        </w:tc>
      </w:tr>
      <w:tr w:rsidR="00E66B4C" w:rsidRPr="00E66B4C" w:rsidTr="00E66B4C">
        <w:trPr>
          <w:trHeight w:val="535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14:40~15:10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醫療方法專利於醫療產業上之應用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交通大學科法所/江浣翠教授</w:t>
            </w:r>
          </w:p>
        </w:tc>
      </w:tr>
      <w:tr w:rsidR="00E66B4C" w:rsidRPr="00E66B4C" w:rsidTr="00E66B4C">
        <w:trPr>
          <w:trHeight w:val="535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15:10~15:50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從Myriad和Mayo</w:t>
            </w:r>
            <w:proofErr w:type="gramStart"/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案看美國</w:t>
            </w:r>
            <w:proofErr w:type="gramEnd"/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生技專利標的適格之新發展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交通大學科法所/王立達教授</w:t>
            </w:r>
          </w:p>
        </w:tc>
      </w:tr>
      <w:tr w:rsidR="00E66B4C" w:rsidRPr="00E66B4C" w:rsidTr="00E66B4C">
        <w:trPr>
          <w:trHeight w:val="535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15:40~15:50</w:t>
            </w:r>
          </w:p>
        </w:tc>
        <w:tc>
          <w:tcPr>
            <w:tcW w:w="89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休息時間</w:t>
            </w:r>
          </w:p>
        </w:tc>
      </w:tr>
      <w:tr w:rsidR="00E66B4C" w:rsidRPr="00E66B4C" w:rsidTr="00E66B4C">
        <w:trPr>
          <w:trHeight w:val="535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15:50~17:00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廠商分享時間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 </w:t>
            </w:r>
          </w:p>
        </w:tc>
      </w:tr>
      <w:tr w:rsidR="00E66B4C" w:rsidRPr="00E66B4C" w:rsidTr="00E66B4C">
        <w:trPr>
          <w:trHeight w:val="330"/>
        </w:trPr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17:00~17:20</w:t>
            </w:r>
          </w:p>
        </w:tc>
        <w:tc>
          <w:tcPr>
            <w:tcW w:w="4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Q&amp;A時間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B4C" w:rsidRPr="00E66B4C" w:rsidRDefault="00E66B4C" w:rsidP="00E66B4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66B4C">
              <w:rPr>
                <w:rFonts w:ascii="標楷體" w:eastAsia="標楷體" w:hAnsi="標楷體" w:cs="新細明體" w:hint="eastAsia"/>
                <w:kern w:val="0"/>
                <w:szCs w:val="24"/>
              </w:rPr>
              <w:t>學術界同仁&amp;企業界法務智權代表</w:t>
            </w:r>
          </w:p>
        </w:tc>
      </w:tr>
    </w:tbl>
    <w:p w:rsidR="00E66B4C" w:rsidRDefault="00E66B4C" w:rsidP="00E66B4C">
      <w:pPr>
        <w:widowControl/>
        <w:adjustRightInd w:val="0"/>
        <w:snapToGrid w:val="0"/>
        <w:spacing w:before="100" w:beforeAutospacing="1" w:after="100" w:afterAutospacing="1" w:line="240" w:lineRule="atLeast"/>
        <w:rPr>
          <w:rFonts w:ascii="標楷體" w:eastAsia="標楷體" w:hAnsi="標楷體" w:cs="新細明體"/>
          <w:kern w:val="0"/>
          <w:szCs w:val="24"/>
        </w:rPr>
      </w:pPr>
    </w:p>
    <w:p w:rsidR="00E66B4C" w:rsidRPr="00E66B4C" w:rsidRDefault="00E66B4C" w:rsidP="00E66B4C">
      <w:pPr>
        <w:widowControl/>
        <w:adjustRightInd w:val="0"/>
        <w:snapToGrid w:val="0"/>
        <w:spacing w:before="100" w:beforeAutospacing="1" w:after="100" w:afterAutospacing="1" w:line="240" w:lineRule="atLeast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標楷體" w:eastAsia="標楷體" w:hAnsi="標楷體" w:cs="新細明體" w:hint="eastAsia"/>
          <w:kern w:val="0"/>
          <w:szCs w:val="24"/>
        </w:rPr>
        <w:t>時    間:2014/01/24(星期五) 13:30~17:20</w:t>
      </w:r>
    </w:p>
    <w:p w:rsidR="00E66B4C" w:rsidRPr="00E66B4C" w:rsidRDefault="00E66B4C" w:rsidP="00E66B4C">
      <w:pPr>
        <w:widowControl/>
        <w:adjustRightInd w:val="0"/>
        <w:snapToGrid w:val="0"/>
        <w:spacing w:before="100" w:beforeAutospacing="1" w:after="100" w:afterAutospacing="1" w:line="240" w:lineRule="atLeast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標楷體" w:eastAsia="標楷體" w:hAnsi="標楷體" w:cs="新細明體" w:hint="eastAsia"/>
          <w:kern w:val="0"/>
          <w:szCs w:val="24"/>
        </w:rPr>
        <w:t>地    點:新竹市科學園區新安路5號4樓700會議室(地圖如附件所示)</w:t>
      </w:r>
    </w:p>
    <w:p w:rsidR="00E66B4C" w:rsidRPr="00E66B4C" w:rsidRDefault="00E66B4C" w:rsidP="00E66B4C">
      <w:pPr>
        <w:widowControl/>
        <w:adjustRightInd w:val="0"/>
        <w:snapToGrid w:val="0"/>
        <w:spacing w:before="100" w:beforeAutospacing="1" w:after="100" w:afterAutospacing="1" w:line="240" w:lineRule="atLeast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標楷體" w:eastAsia="標楷體" w:hAnsi="標楷體" w:cs="新細明體" w:hint="eastAsia"/>
          <w:kern w:val="0"/>
          <w:szCs w:val="24"/>
        </w:rPr>
        <w:t>主辦單位:國立交通大學產業加速器暨專利開發策略中心</w:t>
      </w:r>
    </w:p>
    <w:p w:rsidR="00E66B4C" w:rsidRPr="00E66B4C" w:rsidRDefault="00E66B4C" w:rsidP="00E66B4C">
      <w:pPr>
        <w:widowControl/>
        <w:adjustRightInd w:val="0"/>
        <w:snapToGrid w:val="0"/>
        <w:spacing w:before="100" w:beforeAutospacing="1" w:after="100" w:afterAutospacing="1" w:line="240" w:lineRule="atLeast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標楷體" w:eastAsia="標楷體" w:hAnsi="標楷體" w:cs="新細明體" w:hint="eastAsia"/>
          <w:kern w:val="0"/>
          <w:szCs w:val="24"/>
        </w:rPr>
        <w:t>聯 絡 人:03-6230114曾先生</w:t>
      </w:r>
    </w:p>
    <w:p w:rsidR="00E66B4C" w:rsidRPr="00E66B4C" w:rsidRDefault="00E66B4C" w:rsidP="00E66B4C">
      <w:pPr>
        <w:widowControl/>
        <w:adjustRightInd w:val="0"/>
        <w:snapToGrid w:val="0"/>
        <w:spacing w:before="100" w:beforeAutospacing="1" w:after="100" w:afterAutospacing="1" w:line="240" w:lineRule="atLeast"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標楷體" w:eastAsia="標楷體" w:hAnsi="標楷體" w:cs="新細明體" w:hint="eastAsia"/>
          <w:kern w:val="0"/>
          <w:szCs w:val="24"/>
        </w:rPr>
        <w:t xml:space="preserve">Email: </w:t>
      </w:r>
      <w:hyperlink r:id="rId4" w:tgtFrame="_blank" w:history="1">
        <w:r w:rsidRPr="00E66B4C">
          <w:rPr>
            <w:rFonts w:ascii="Arial" w:eastAsia="新細明體" w:hAnsi="Arial" w:cs="Arial"/>
            <w:color w:val="0000FF"/>
            <w:kern w:val="0"/>
            <w:szCs w:val="24"/>
            <w:u w:val="single"/>
          </w:rPr>
          <w:t>qmo0419.imn94g@g2.nctu.edu.tw</w:t>
        </w:r>
      </w:hyperlink>
    </w:p>
    <w:p w:rsidR="00E66B4C" w:rsidRPr="00E66B4C" w:rsidRDefault="00E66B4C" w:rsidP="00E66B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6B4C"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8890" cy="8890"/>
            <wp:effectExtent l="0" t="0" r="0" b="0"/>
            <wp:docPr id="1" name="圖片 1" descr="https://mail.google.com/mail/u/0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l.google.com/mail/u/0/images/cleardo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1"/>
        <w:gridCol w:w="1527"/>
        <w:gridCol w:w="1835"/>
        <w:gridCol w:w="1691"/>
        <w:gridCol w:w="1198"/>
        <w:gridCol w:w="2064"/>
      </w:tblGrid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405"/>
          <w:jc w:val="center"/>
        </w:trPr>
        <w:tc>
          <w:tcPr>
            <w:tcW w:w="10236" w:type="dxa"/>
            <w:gridSpan w:val="6"/>
            <w:vAlign w:val="center"/>
          </w:tcPr>
          <w:p w:rsidR="00E66B4C" w:rsidRPr="00657E2B" w:rsidRDefault="00E66B4C" w:rsidP="00CD29EE">
            <w:pPr>
              <w:jc w:val="center"/>
              <w:rPr>
                <w:rFonts w:ascii="標楷體" w:eastAsia="標楷體" w:hAnsi="標楷體"/>
              </w:rPr>
            </w:pPr>
            <w:r w:rsidRPr="00657E2B">
              <w:rPr>
                <w:rFonts w:ascii="標楷體" w:eastAsia="標楷體" w:hAnsi="標楷體"/>
              </w:rPr>
              <w:t>報 名 表</w:t>
            </w:r>
            <w:r w:rsidRPr="00657E2B">
              <w:rPr>
                <w:rFonts w:ascii="標楷體" w:eastAsia="標楷體" w:hAnsi="標楷體" w:hint="eastAsia"/>
              </w:rPr>
              <w:t xml:space="preserve">           </w:t>
            </w:r>
            <w:r w:rsidRPr="00657E2B">
              <w:rPr>
                <w:rFonts w:ascii="標楷體" w:eastAsia="標楷體" w:hAnsi="標楷體"/>
              </w:rPr>
              <w:t>有</w:t>
            </w:r>
            <w:proofErr w:type="gramStart"/>
            <w:r w:rsidRPr="00657E2B">
              <w:rPr>
                <w:rFonts w:ascii="標楷體" w:eastAsia="標楷體" w:hAnsi="標楷體"/>
              </w:rPr>
              <w:t>＊</w:t>
            </w:r>
            <w:proofErr w:type="gramEnd"/>
            <w:r w:rsidRPr="00657E2B">
              <w:rPr>
                <w:rFonts w:ascii="標楷體" w:eastAsia="標楷體" w:hAnsi="標楷體"/>
              </w:rPr>
              <w:t>記號之欄位務必填寫</w:t>
            </w: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  <w:proofErr w:type="gramStart"/>
            <w:r w:rsidRPr="00A408B4">
              <w:rPr>
                <w:rFonts w:ascii="Arial" w:eastAsia="標楷體" w:hAnsi="標楷體" w:cs="Arial"/>
                <w:b/>
                <w:color w:val="FF0000"/>
                <w:spacing w:val="20"/>
              </w:rPr>
              <w:t>＊</w:t>
            </w:r>
            <w:proofErr w:type="gramEnd"/>
            <w:r w:rsidRPr="00E66B4C">
              <w:rPr>
                <w:rFonts w:ascii="Arial" w:eastAsia="標楷體" w:hAnsi="標楷體" w:cs="Arial"/>
                <w:color w:val="000000"/>
                <w:kern w:val="0"/>
                <w:fitText w:val="960" w:id="555377408"/>
              </w:rPr>
              <w:t>單位名稱</w:t>
            </w:r>
          </w:p>
        </w:tc>
        <w:tc>
          <w:tcPr>
            <w:tcW w:w="5053" w:type="dxa"/>
            <w:gridSpan w:val="3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198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  <w:r w:rsidRPr="00A408B4">
              <w:rPr>
                <w:rFonts w:ascii="Arial" w:eastAsia="標楷體" w:hAnsi="標楷體" w:cs="Arial"/>
              </w:rPr>
              <w:t>電　　話</w:t>
            </w:r>
          </w:p>
        </w:tc>
        <w:tc>
          <w:tcPr>
            <w:tcW w:w="2064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  <w:proofErr w:type="gramStart"/>
            <w:r w:rsidRPr="00A408B4">
              <w:rPr>
                <w:rFonts w:ascii="Arial" w:eastAsia="標楷體" w:hAnsi="標楷體" w:cs="Arial"/>
                <w:b/>
                <w:color w:val="FF0000"/>
                <w:spacing w:val="20"/>
              </w:rPr>
              <w:t>＊</w:t>
            </w:r>
            <w:proofErr w:type="gramEnd"/>
            <w:r w:rsidRPr="00E66B4C">
              <w:rPr>
                <w:rFonts w:ascii="Arial" w:eastAsia="標楷體" w:hAnsi="標楷體" w:cs="Arial"/>
                <w:color w:val="000000"/>
                <w:spacing w:val="240"/>
                <w:kern w:val="0"/>
                <w:fitText w:val="960" w:id="555377409"/>
              </w:rPr>
              <w:t>地</w:t>
            </w:r>
            <w:r w:rsidRPr="00E66B4C">
              <w:rPr>
                <w:rFonts w:ascii="Arial" w:eastAsia="標楷體" w:hAnsi="標楷體" w:cs="Arial"/>
                <w:color w:val="000000"/>
                <w:kern w:val="0"/>
                <w:fitText w:val="960" w:id="555377409"/>
              </w:rPr>
              <w:t>址</w:t>
            </w:r>
          </w:p>
        </w:tc>
        <w:tc>
          <w:tcPr>
            <w:tcW w:w="5053" w:type="dxa"/>
            <w:gridSpan w:val="3"/>
            <w:vAlign w:val="center"/>
          </w:tcPr>
          <w:p w:rsidR="00E66B4C" w:rsidRPr="00A7232F" w:rsidRDefault="00E66B4C" w:rsidP="00CD29EE">
            <w:pPr>
              <w:jc w:val="both"/>
              <w:rPr>
                <w:rFonts w:ascii="標楷體" w:eastAsia="標楷體" w:hAnsi="標楷體" w:cs="Arial"/>
              </w:rPr>
            </w:pPr>
            <w:r w:rsidRPr="00A7232F">
              <w:rPr>
                <w:rFonts w:ascii="標楷體" w:eastAsia="標楷體" w:hAnsi="標楷體" w:cs="Arial"/>
              </w:rPr>
              <w:t>□□□</w:t>
            </w:r>
          </w:p>
        </w:tc>
        <w:tc>
          <w:tcPr>
            <w:tcW w:w="1198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  <w:r w:rsidRPr="00A408B4">
              <w:rPr>
                <w:rFonts w:ascii="Arial" w:eastAsia="標楷體" w:hAnsi="標楷體" w:cs="Arial"/>
              </w:rPr>
              <w:t>傳　　真</w:t>
            </w:r>
          </w:p>
        </w:tc>
        <w:tc>
          <w:tcPr>
            <w:tcW w:w="2064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  <w:proofErr w:type="gramStart"/>
            <w:r w:rsidRPr="00A408B4">
              <w:rPr>
                <w:rFonts w:ascii="Arial" w:eastAsia="標楷體" w:hAnsi="標楷體" w:cs="Arial"/>
                <w:b/>
                <w:color w:val="FF0000"/>
                <w:spacing w:val="20"/>
              </w:rPr>
              <w:t>＊</w:t>
            </w:r>
            <w:proofErr w:type="gramEnd"/>
            <w:r w:rsidRPr="00E66B4C">
              <w:rPr>
                <w:rFonts w:ascii="Arial" w:eastAsia="標楷體" w:hAnsi="標楷體" w:cs="Arial"/>
                <w:color w:val="000000"/>
                <w:spacing w:val="240"/>
                <w:kern w:val="0"/>
                <w:fitText w:val="960" w:id="555377410"/>
              </w:rPr>
              <w:t>姓</w:t>
            </w:r>
            <w:r w:rsidRPr="00E66B4C">
              <w:rPr>
                <w:rFonts w:ascii="Arial" w:eastAsia="標楷體" w:hAnsi="標楷體" w:cs="Arial"/>
                <w:color w:val="000000"/>
                <w:kern w:val="0"/>
                <w:fitText w:val="960" w:id="555377410"/>
              </w:rPr>
              <w:t>名</w:t>
            </w:r>
          </w:p>
        </w:tc>
        <w:tc>
          <w:tcPr>
            <w:tcW w:w="1527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  <w:r w:rsidRPr="00A408B4">
              <w:rPr>
                <w:rFonts w:ascii="Arial" w:eastAsia="標楷體" w:hAnsi="標楷體" w:cs="Arial"/>
              </w:rPr>
              <w:t>職稱</w:t>
            </w:r>
          </w:p>
        </w:tc>
        <w:tc>
          <w:tcPr>
            <w:tcW w:w="1835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  <w:r w:rsidRPr="00A408B4">
              <w:rPr>
                <w:rFonts w:ascii="Arial" w:eastAsia="標楷體" w:hAnsi="標楷體" w:cs="Arial"/>
              </w:rPr>
              <w:t>聯絡電話</w:t>
            </w:r>
          </w:p>
        </w:tc>
        <w:tc>
          <w:tcPr>
            <w:tcW w:w="169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  <w:w w:val="80"/>
              </w:rPr>
            </w:pPr>
            <w:proofErr w:type="gramStart"/>
            <w:r w:rsidRPr="00A408B4">
              <w:rPr>
                <w:rFonts w:ascii="Arial" w:eastAsia="標楷體" w:hAnsi="標楷體" w:cs="Arial"/>
                <w:b/>
                <w:color w:val="FF0000"/>
                <w:spacing w:val="20"/>
              </w:rPr>
              <w:t>＊</w:t>
            </w:r>
            <w:proofErr w:type="gramEnd"/>
            <w:r w:rsidRPr="00A408B4">
              <w:rPr>
                <w:rFonts w:ascii="Arial" w:eastAsia="標楷體" w:hAnsi="標楷體" w:cs="Arial"/>
                <w:w w:val="80"/>
              </w:rPr>
              <w:t>手</w:t>
            </w:r>
            <w:r w:rsidRPr="00A408B4">
              <w:rPr>
                <w:rFonts w:ascii="Arial" w:eastAsia="標楷體" w:hAnsi="Arial" w:cs="Arial"/>
                <w:w w:val="80"/>
              </w:rPr>
              <w:t xml:space="preserve">     </w:t>
            </w:r>
            <w:r w:rsidRPr="00A408B4">
              <w:rPr>
                <w:rFonts w:ascii="Arial" w:eastAsia="標楷體" w:hAnsi="標楷體" w:cs="Arial"/>
                <w:w w:val="80"/>
              </w:rPr>
              <w:t>機</w:t>
            </w:r>
          </w:p>
        </w:tc>
        <w:tc>
          <w:tcPr>
            <w:tcW w:w="3262" w:type="dxa"/>
            <w:gridSpan w:val="2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  <w:w w:val="80"/>
              </w:rPr>
            </w:pPr>
            <w:proofErr w:type="gramStart"/>
            <w:r w:rsidRPr="00A408B4">
              <w:rPr>
                <w:rFonts w:ascii="Arial" w:eastAsia="標楷體" w:hAnsi="標楷體" w:cs="Arial"/>
                <w:b/>
                <w:color w:val="FF0000"/>
                <w:spacing w:val="20"/>
              </w:rPr>
              <w:t>＊</w:t>
            </w:r>
            <w:proofErr w:type="gramEnd"/>
            <w:r w:rsidRPr="00A408B4">
              <w:rPr>
                <w:rFonts w:ascii="Arial" w:eastAsia="標楷體" w:hAnsi="Arial" w:cs="Arial"/>
              </w:rPr>
              <w:t xml:space="preserve"> E-MAIL</w:t>
            </w:r>
            <w:r w:rsidRPr="00A408B4">
              <w:rPr>
                <w:rFonts w:ascii="Arial" w:eastAsia="標楷體" w:hAnsi="標楷體" w:cs="Arial"/>
              </w:rPr>
              <w:t>信箱</w:t>
            </w: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27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35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91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62" w:type="dxa"/>
            <w:gridSpan w:val="2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27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35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91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62" w:type="dxa"/>
            <w:gridSpan w:val="2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27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35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91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62" w:type="dxa"/>
            <w:gridSpan w:val="2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E66B4C" w:rsidRPr="00A408B4" w:rsidTr="00CD29EE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center"/>
        </w:trPr>
        <w:tc>
          <w:tcPr>
            <w:tcW w:w="1921" w:type="dxa"/>
            <w:vAlign w:val="center"/>
          </w:tcPr>
          <w:p w:rsidR="00E66B4C" w:rsidRPr="00A408B4" w:rsidRDefault="00E66B4C" w:rsidP="00CD29EE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27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35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91" w:type="dxa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62" w:type="dxa"/>
            <w:gridSpan w:val="2"/>
            <w:vAlign w:val="center"/>
          </w:tcPr>
          <w:p w:rsidR="00E66B4C" w:rsidRPr="00A408B4" w:rsidRDefault="00E66B4C" w:rsidP="00CD29EE">
            <w:pPr>
              <w:jc w:val="both"/>
              <w:rPr>
                <w:rFonts w:ascii="Arial" w:eastAsia="標楷體" w:hAnsi="Arial" w:cs="Arial"/>
              </w:rPr>
            </w:pPr>
          </w:p>
        </w:tc>
      </w:tr>
    </w:tbl>
    <w:p w:rsidR="00E516F0" w:rsidRDefault="00E516F0"/>
    <w:p w:rsidR="00E66B4C" w:rsidRDefault="00E66B4C">
      <w:pPr>
        <w:rPr>
          <w:rFonts w:hint="eastAsia"/>
        </w:rPr>
      </w:pPr>
      <w:r w:rsidRPr="00E66B4C">
        <w:rPr>
          <w:noProof/>
        </w:rPr>
        <w:drawing>
          <wp:inline distT="0" distB="0" distL="0" distR="0">
            <wp:extent cx="6188710" cy="4538858"/>
            <wp:effectExtent l="0" t="0" r="2540" b="0"/>
            <wp:docPr id="2" name="圖片 2" descr="C:\Users\Qmo\Downloads\中心地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Qmo\Downloads\中心地圖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53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B4C" w:rsidSect="00E66B4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15"/>
    <w:rsid w:val="00E516F0"/>
    <w:rsid w:val="00E66B4C"/>
    <w:rsid w:val="00E7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6E03BC-D295-453A-979A-A994A926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6B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7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hyperlink" Target="mailto:qmo0419.imn94g@g2.nc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Qmo</dc:creator>
  <cp:keywords/>
  <dc:description/>
  <cp:lastModifiedBy>Qmo</cp:lastModifiedBy>
  <cp:revision>2</cp:revision>
  <dcterms:created xsi:type="dcterms:W3CDTF">2014-01-03T01:32:00Z</dcterms:created>
  <dcterms:modified xsi:type="dcterms:W3CDTF">2014-01-03T01:44:00Z</dcterms:modified>
</cp:coreProperties>
</file>